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31"/>
        <w:gridCol w:w="1984"/>
        <w:gridCol w:w="1134"/>
        <w:gridCol w:w="1531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2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52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52"/>
                <w:lang w:val="en-US" w:eastAsia="zh-CN"/>
              </w:rPr>
              <w:t>2025年全国敬老爱老助老活动评选名额分配表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敬老文明号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敬老爱老助老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模范人物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敬老文明号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敬老爱老助老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模范人物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京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北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津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南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北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东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西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西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南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宁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林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川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州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南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江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西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肃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西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东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疆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南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lang w:val="en-US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160B02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CE743DF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D63798B"/>
    <w:rsid w:val="7EC41B51"/>
    <w:rsid w:val="7EDB2B2C"/>
    <w:rsid w:val="7F8C710A"/>
    <w:rsid w:val="7F93B833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FAA12A6"/>
    <w:rsid w:val="F1F3A31A"/>
    <w:rsid w:val="FB96680F"/>
    <w:rsid w:val="FD49CD48"/>
    <w:rsid w:val="FEBBBD4B"/>
    <w:rsid w:val="FF3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256</Characters>
  <Lines>0</Lines>
  <Paragraphs>0</Paragraphs>
  <TotalTime>3</TotalTime>
  <ScaleCrop>false</ScaleCrop>
  <LinksUpToDate>false</LinksUpToDate>
  <CharactersWithSpaces>320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2025-04-15T22:17:00Z</dcterms:created>
  <dc:creator>gaojie</dc:creator>
  <cp:lastModifiedBy>CQ</cp:lastModifiedBy>
  <cp:lastPrinted>2025-05-01T09:34:00Z</cp:lastPrinted>
  <dcterms:modified xsi:type="dcterms:W3CDTF">2025-05-14T01:11:33Z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8F339FD3F984480BB6F61E64A8A77F1A_13</vt:lpwstr>
  </property>
</Properties>
</file>